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E31" w:rsidRPr="000B39DA" w:rsidRDefault="00C76E31" w:rsidP="000B39DA">
      <w:pPr>
        <w:pStyle w:val="texte"/>
        <w:spacing w:line="240" w:lineRule="auto"/>
        <w:ind w:left="0" w:firstLine="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B39DA">
        <w:rPr>
          <w:rFonts w:ascii="Times New Roman" w:hAnsi="Times New Roman" w:cs="Times New Roman"/>
          <w:b w:val="0"/>
          <w:color w:val="auto"/>
          <w:sz w:val="24"/>
          <w:szCs w:val="24"/>
        </w:rPr>
        <w:t>Malabar Café S.A.</w:t>
      </w:r>
    </w:p>
    <w:p w:rsidR="00C76E31" w:rsidRPr="000B39DA" w:rsidRDefault="00C76E31" w:rsidP="000B39DA">
      <w:pPr>
        <w:pStyle w:val="texte"/>
        <w:spacing w:line="240" w:lineRule="auto"/>
        <w:ind w:left="0" w:firstLine="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B39DA">
        <w:rPr>
          <w:rFonts w:ascii="Times New Roman" w:hAnsi="Times New Roman" w:cs="Times New Roman"/>
          <w:b w:val="0"/>
          <w:color w:val="auto"/>
          <w:sz w:val="24"/>
          <w:szCs w:val="24"/>
        </w:rPr>
        <w:t>15 rue Jean Lachenal</w:t>
      </w:r>
    </w:p>
    <w:p w:rsidR="00C76E31" w:rsidRPr="000B39DA" w:rsidRDefault="00C76E31" w:rsidP="000B39DA">
      <w:pPr>
        <w:pStyle w:val="texte"/>
        <w:spacing w:line="240" w:lineRule="auto"/>
        <w:ind w:left="0" w:firstLine="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B39DA">
        <w:rPr>
          <w:rFonts w:ascii="Times New Roman" w:hAnsi="Times New Roman" w:cs="Times New Roman"/>
          <w:b w:val="0"/>
          <w:color w:val="auto"/>
          <w:sz w:val="24"/>
          <w:szCs w:val="24"/>
        </w:rPr>
        <w:t>38000 GRENOBLE</w:t>
      </w:r>
    </w:p>
    <w:p w:rsidR="00C76E31" w:rsidRPr="000B39DA" w:rsidRDefault="00C76E31" w:rsidP="000B39DA">
      <w:pPr>
        <w:pStyle w:val="texte"/>
        <w:spacing w:line="240" w:lineRule="auto"/>
        <w:ind w:left="0" w:firstLine="0"/>
        <w:jc w:val="lef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0B39DA">
        <w:rPr>
          <w:rFonts w:ascii="Times New Roman" w:hAnsi="Times New Roman" w:cs="Times New Roman"/>
          <w:b w:val="0"/>
          <w:color w:val="auto"/>
          <w:sz w:val="24"/>
          <w:szCs w:val="24"/>
        </w:rPr>
        <w:t>Tél.</w:t>
      </w:r>
      <w:r w:rsidRPr="000B39D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: 04 78 50 35 13  -  Fax : 04 78 50 35 1</w:t>
      </w:r>
      <w:r w:rsidRPr="000B39DA">
        <w:rPr>
          <w:rFonts w:ascii="Times New Roman" w:hAnsi="Times New Roman" w:cs="Times New Roman"/>
          <w:b w:val="0"/>
          <w:color w:val="auto"/>
          <w:sz w:val="24"/>
          <w:szCs w:val="24"/>
        </w:rPr>
        <w:t>4</w:t>
      </w:r>
    </w:p>
    <w:p w:rsidR="00C76E31" w:rsidRPr="000B39DA" w:rsidRDefault="00C76E31" w:rsidP="000B39DA">
      <w:pPr>
        <w:pStyle w:val="texte"/>
        <w:spacing w:line="240" w:lineRule="auto"/>
        <w:ind w:left="0" w:firstLine="0"/>
        <w:jc w:val="lef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0B39D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Mel </w:t>
      </w:r>
      <w:r w:rsidRPr="000B39D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: Info@malabarcafe.fr ; </w:t>
      </w:r>
      <w:r w:rsidRPr="000B39D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site </w:t>
      </w:r>
      <w:r w:rsidRPr="000B39D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www.malabarcafe.fr</w:t>
      </w:r>
    </w:p>
    <w:p w:rsidR="00824E88" w:rsidRPr="000B39DA" w:rsidRDefault="00824E88" w:rsidP="000B39DA">
      <w:pPr>
        <w:pStyle w:val="Retraitcorpsdetexte3"/>
        <w:spacing w:before="0" w:beforeAutospacing="0" w:after="0" w:afterAutospacing="0"/>
        <w:rPr>
          <w:bCs/>
          <w:i/>
          <w:iCs/>
        </w:rPr>
      </w:pPr>
    </w:p>
    <w:p w:rsidR="00C76E31" w:rsidRPr="000B39DA" w:rsidRDefault="00C76E31" w:rsidP="000B39DA">
      <w:pPr>
        <w:pStyle w:val="Retraitcorpsdetexte3"/>
        <w:spacing w:before="0" w:beforeAutospacing="0" w:after="0" w:afterAutospacing="0"/>
        <w:rPr>
          <w:bCs/>
          <w:i/>
          <w:iCs/>
        </w:rPr>
      </w:pPr>
      <w:r w:rsidRPr="000B39DA">
        <w:rPr>
          <w:bCs/>
          <w:i/>
          <w:iCs/>
        </w:rPr>
        <w:t>Catalogue</w:t>
      </w:r>
      <w:r w:rsidR="00A75FF1" w:rsidRPr="000B39DA">
        <w:rPr>
          <w:bCs/>
          <w:i/>
          <w:iCs/>
        </w:rPr>
        <w:t xml:space="preserve"> - </w:t>
      </w:r>
      <w:r w:rsidRPr="000B39DA">
        <w:rPr>
          <w:bCs/>
          <w:i/>
          <w:iCs/>
        </w:rPr>
        <w:t>Dosettes Café</w:t>
      </w:r>
    </w:p>
    <w:p w:rsidR="00C76E31" w:rsidRPr="000B39DA" w:rsidRDefault="00C76E31" w:rsidP="000B39DA">
      <w:pPr>
        <w:pStyle w:val="Retraitcorpsdetexte3"/>
        <w:spacing w:before="0" w:beforeAutospacing="0" w:after="0" w:afterAutospacing="0"/>
        <w:rPr>
          <w:bCs/>
          <w:i/>
          <w:iCs/>
        </w:rPr>
      </w:pPr>
    </w:p>
    <w:p w:rsidR="00E06D66" w:rsidRPr="000B39DA" w:rsidRDefault="00B5357A" w:rsidP="000B39DA">
      <w:pPr>
        <w:rPr>
          <w:bCs/>
          <w:i/>
          <w:iCs/>
        </w:rPr>
      </w:pPr>
      <w:r w:rsidRPr="000B39DA">
        <w:rPr>
          <w:bCs/>
          <w:i/>
          <w:iCs/>
        </w:rPr>
        <w:t>Nous vous proposons 15 cafés sélectionnés avec rigueur pour satisfaire tous les amateurs. Parmi eux</w:t>
      </w:r>
      <w:r w:rsidR="00431987">
        <w:rPr>
          <w:bCs/>
          <w:i/>
          <w:iCs/>
        </w:rPr>
        <w:t>,</w:t>
      </w:r>
      <w:r w:rsidRPr="000B39DA">
        <w:rPr>
          <w:bCs/>
          <w:i/>
          <w:iCs/>
        </w:rPr>
        <w:t xml:space="preserve"> quelques grands crus d’e</w:t>
      </w:r>
      <w:r w:rsidR="00431987">
        <w:rPr>
          <w:bCs/>
          <w:i/>
          <w:iCs/>
        </w:rPr>
        <w:t>xception qu’il faut avoir goûté</w:t>
      </w:r>
      <w:r w:rsidRPr="000B39DA">
        <w:rPr>
          <w:bCs/>
          <w:i/>
          <w:iCs/>
        </w:rPr>
        <w:t xml:space="preserve"> au moins une fois dans sa vie. </w:t>
      </w:r>
    </w:p>
    <w:p w:rsidR="00E06D66" w:rsidRPr="000B39DA" w:rsidRDefault="00E06D66" w:rsidP="000B39DA">
      <w:pPr>
        <w:rPr>
          <w:bCs/>
          <w:i/>
          <w:iCs/>
        </w:rPr>
      </w:pPr>
    </w:p>
    <w:p w:rsidR="00B5357A" w:rsidRPr="000B39DA" w:rsidRDefault="00E06D66" w:rsidP="000B39DA">
      <w:pPr>
        <w:rPr>
          <w:i/>
        </w:rPr>
      </w:pPr>
      <w:r w:rsidRPr="000B39DA">
        <w:rPr>
          <w:bCs/>
          <w:i/>
          <w:iCs/>
        </w:rPr>
        <w:t>Soucieux de respect</w:t>
      </w:r>
      <w:r w:rsidR="00431987">
        <w:rPr>
          <w:bCs/>
          <w:i/>
          <w:iCs/>
        </w:rPr>
        <w:t xml:space="preserve">er les droits des </w:t>
      </w:r>
      <w:proofErr w:type="gramStart"/>
      <w:r w:rsidR="00431987">
        <w:rPr>
          <w:bCs/>
          <w:i/>
          <w:iCs/>
        </w:rPr>
        <w:t>producteurs ,</w:t>
      </w:r>
      <w:r w:rsidRPr="000B39DA">
        <w:rPr>
          <w:bCs/>
          <w:i/>
          <w:iCs/>
        </w:rPr>
        <w:t>ertains</w:t>
      </w:r>
      <w:proofErr w:type="gramEnd"/>
      <w:r w:rsidRPr="000B39DA">
        <w:rPr>
          <w:bCs/>
          <w:i/>
          <w:iCs/>
        </w:rPr>
        <w:t xml:space="preserve"> de nos cafés possèdent le label </w:t>
      </w:r>
      <w:r w:rsidR="00B5357A" w:rsidRPr="000B39DA">
        <w:rPr>
          <w:i/>
        </w:rPr>
        <w:t xml:space="preserve">Commerce équitable par Max </w:t>
      </w:r>
      <w:r w:rsidRPr="000B39DA">
        <w:rPr>
          <w:i/>
        </w:rPr>
        <w:t>Havelaar. Ils sont identifiés par un astérisque.</w:t>
      </w:r>
    </w:p>
    <w:p w:rsidR="00B5357A" w:rsidRPr="000B39DA" w:rsidRDefault="00B5357A" w:rsidP="000B39DA">
      <w:pPr>
        <w:pStyle w:val="Retraitcorpsdetexte3"/>
        <w:spacing w:before="0" w:beforeAutospacing="0" w:after="0" w:afterAutospacing="0"/>
        <w:rPr>
          <w:bCs/>
          <w:i/>
          <w:iCs/>
        </w:rPr>
      </w:pPr>
      <w:r w:rsidRPr="000B39DA">
        <w:rPr>
          <w:bCs/>
          <w:i/>
          <w:iCs/>
        </w:rPr>
        <w:t xml:space="preserve"> </w:t>
      </w:r>
    </w:p>
    <w:p w:rsidR="00B5357A" w:rsidRPr="000B39DA" w:rsidRDefault="005E2E9F" w:rsidP="000B39DA">
      <w:pPr>
        <w:pStyle w:val="Retraitcorpsdetexte3"/>
        <w:spacing w:before="0" w:beforeAutospacing="0" w:after="0" w:afterAutospacing="0"/>
        <w:rPr>
          <w:bCs/>
          <w:i/>
          <w:iCs/>
        </w:rPr>
      </w:pPr>
      <w:r w:rsidRPr="000B39DA">
        <w:rPr>
          <w:bCs/>
          <w:i/>
          <w:iCs/>
        </w:rPr>
        <w:t>Amérique centrale</w:t>
      </w:r>
    </w:p>
    <w:p w:rsidR="00692E43" w:rsidRPr="000B39DA" w:rsidRDefault="00692E43" w:rsidP="000B39DA">
      <w:pPr>
        <w:pStyle w:val="Retraitcorpsdetexte3"/>
        <w:spacing w:before="0" w:beforeAutospacing="0" w:after="0" w:afterAutospacing="0"/>
        <w:rPr>
          <w:bCs/>
          <w:i/>
          <w:iCs/>
        </w:rPr>
      </w:pPr>
      <w:r w:rsidRPr="000B39DA">
        <w:rPr>
          <w:bCs/>
          <w:i/>
          <w:iCs/>
        </w:rPr>
        <w:t>Costa Rica</w:t>
      </w:r>
      <w:r w:rsidR="003C46DD" w:rsidRPr="000B39DA">
        <w:rPr>
          <w:bCs/>
          <w:i/>
          <w:iCs/>
        </w:rPr>
        <w:t xml:space="preserve"> – Naranjo *</w:t>
      </w:r>
    </w:p>
    <w:p w:rsidR="00824E88" w:rsidRPr="000B39DA" w:rsidRDefault="005E2E9F" w:rsidP="000B39DA">
      <w:pPr>
        <w:pStyle w:val="Retraitcorpsdetexte3"/>
        <w:spacing w:before="0" w:beforeAutospacing="0" w:after="0" w:afterAutospacing="0"/>
        <w:rPr>
          <w:bCs/>
          <w:i/>
          <w:iCs/>
        </w:rPr>
      </w:pPr>
      <w:r w:rsidRPr="000B39DA">
        <w:t>L</w:t>
      </w:r>
      <w:r w:rsidR="00692E43" w:rsidRPr="000B39DA">
        <w:t xml:space="preserve">e Costa Rica produit les meilleures fèves d'Amérique Centrale. </w:t>
      </w:r>
      <w:r w:rsidR="003C46DD" w:rsidRPr="000B39DA">
        <w:t>Ce café est</w:t>
      </w:r>
      <w:r w:rsidR="00692E43" w:rsidRPr="000B39DA">
        <w:t xml:space="preserve"> bien équi</w:t>
      </w:r>
      <w:r w:rsidR="00F6724B" w:rsidRPr="000B39DA">
        <w:t xml:space="preserve">libré, </w:t>
      </w:r>
      <w:r w:rsidR="00431987">
        <w:t>i</w:t>
      </w:r>
      <w:r w:rsidR="004D6A62" w:rsidRPr="000B39DA">
        <w:t>l possède une bonne acidité, un ar</w:t>
      </w:r>
      <w:r w:rsidR="00431987">
        <w:t>ô</w:t>
      </w:r>
      <w:r w:rsidR="004D6A62" w:rsidRPr="000B39DA">
        <w:t xml:space="preserve">me « mordant » qui se </w:t>
      </w:r>
      <w:proofErr w:type="gramStart"/>
      <w:r w:rsidR="004D6A62" w:rsidRPr="000B39DA">
        <w:t>marient</w:t>
      </w:r>
      <w:proofErr w:type="gramEnd"/>
      <w:r w:rsidR="004D6A62" w:rsidRPr="000B39DA">
        <w:t xml:space="preserve"> avec un corps prononcé.</w:t>
      </w:r>
      <w:r w:rsidR="00F6724B" w:rsidRPr="000B39DA">
        <w:t xml:space="preserve"> Il</w:t>
      </w:r>
      <w:r w:rsidR="003C46DD" w:rsidRPr="000B39DA">
        <w:t xml:space="preserve"> provient de la région</w:t>
      </w:r>
      <w:r w:rsidR="00692E43" w:rsidRPr="000B39DA">
        <w:t xml:space="preserve"> </w:t>
      </w:r>
      <w:r w:rsidR="003C46DD" w:rsidRPr="000B39DA">
        <w:t xml:space="preserve">de </w:t>
      </w:r>
      <w:r w:rsidR="00692E43" w:rsidRPr="000B39DA">
        <w:t>Naranjo.</w:t>
      </w:r>
      <w:r w:rsidR="00692E43" w:rsidRPr="000B39DA">
        <w:tab/>
      </w:r>
    </w:p>
    <w:p w:rsidR="00824E88" w:rsidRPr="000B39DA" w:rsidRDefault="00824E88" w:rsidP="000B39DA">
      <w:pPr>
        <w:adjustRightInd w:val="0"/>
      </w:pPr>
    </w:p>
    <w:p w:rsidR="00692E43" w:rsidRPr="000B39DA" w:rsidRDefault="00692E43" w:rsidP="000B39DA">
      <w:pPr>
        <w:pStyle w:val="Retraitcorpsdetexte3"/>
        <w:spacing w:before="0" w:beforeAutospacing="0" w:after="0" w:afterAutospacing="0"/>
        <w:rPr>
          <w:bCs/>
          <w:i/>
          <w:iCs/>
        </w:rPr>
      </w:pPr>
      <w:r w:rsidRPr="000B39DA">
        <w:rPr>
          <w:bCs/>
          <w:i/>
          <w:iCs/>
        </w:rPr>
        <w:t>Honduras</w:t>
      </w:r>
      <w:r w:rsidR="003C46DD" w:rsidRPr="000B39DA">
        <w:rPr>
          <w:bCs/>
          <w:i/>
          <w:iCs/>
        </w:rPr>
        <w:t xml:space="preserve"> – Arabica</w:t>
      </w:r>
    </w:p>
    <w:p w:rsidR="00160638" w:rsidRPr="000B39DA" w:rsidRDefault="00692E43" w:rsidP="000B39DA">
      <w:pPr>
        <w:pStyle w:val="NormalWeb"/>
        <w:spacing w:before="0" w:beforeAutospacing="0" w:after="0" w:afterAutospacing="0"/>
      </w:pPr>
      <w:r w:rsidRPr="000B39DA">
        <w:t>Le Honduras ne cultive que du café "Arabica".</w:t>
      </w:r>
      <w:r w:rsidR="003C46DD" w:rsidRPr="000B39DA">
        <w:t xml:space="preserve"> </w:t>
      </w:r>
      <w:r w:rsidR="00F6724B" w:rsidRPr="000B39DA">
        <w:t>Ce cru</w:t>
      </w:r>
      <w:r w:rsidR="00160638" w:rsidRPr="000B39DA">
        <w:t xml:space="preserve"> </w:t>
      </w:r>
      <w:r w:rsidR="003C46DD" w:rsidRPr="000B39DA">
        <w:t xml:space="preserve">assez </w:t>
      </w:r>
      <w:r w:rsidR="00160638" w:rsidRPr="000B39DA">
        <w:t>rugueux est</w:t>
      </w:r>
      <w:r w:rsidR="00F6724B" w:rsidRPr="000B39DA">
        <w:t xml:space="preserve"> bien équilibré</w:t>
      </w:r>
      <w:r w:rsidR="00160638" w:rsidRPr="000B39DA">
        <w:t xml:space="preserve"> et délicatement suave. </w:t>
      </w:r>
    </w:p>
    <w:p w:rsidR="00B5357A" w:rsidRPr="000B39DA" w:rsidRDefault="00B5357A" w:rsidP="000B39DA">
      <w:pPr>
        <w:adjustRightInd w:val="0"/>
      </w:pPr>
    </w:p>
    <w:p w:rsidR="00692E43" w:rsidRPr="000B39DA" w:rsidRDefault="003C46DD" w:rsidP="000B39DA">
      <w:pPr>
        <w:pStyle w:val="Retraitcorpsdetexte3"/>
        <w:spacing w:before="0" w:beforeAutospacing="0" w:after="0" w:afterAutospacing="0"/>
        <w:rPr>
          <w:bCs/>
          <w:i/>
          <w:iCs/>
        </w:rPr>
      </w:pPr>
      <w:r w:rsidRPr="000B39DA">
        <w:rPr>
          <w:bCs/>
          <w:i/>
          <w:iCs/>
        </w:rPr>
        <w:t>Mexique - Maragogypes</w:t>
      </w:r>
      <w:r w:rsidR="00692E43" w:rsidRPr="000B39DA">
        <w:rPr>
          <w:bCs/>
          <w:i/>
          <w:iCs/>
        </w:rPr>
        <w:tab/>
      </w:r>
      <w:r w:rsidR="00692E43" w:rsidRPr="000B39DA">
        <w:rPr>
          <w:bCs/>
          <w:i/>
          <w:iCs/>
        </w:rPr>
        <w:tab/>
      </w:r>
    </w:p>
    <w:p w:rsidR="00160638" w:rsidRPr="000B39DA" w:rsidRDefault="00F6724B" w:rsidP="000B39DA">
      <w:pPr>
        <w:pStyle w:val="NormalWeb"/>
        <w:spacing w:before="0" w:beforeAutospacing="0" w:after="0" w:afterAutospacing="0"/>
      </w:pPr>
      <w:r w:rsidRPr="000B39DA">
        <w:t xml:space="preserve">Ce café </w:t>
      </w:r>
      <w:r w:rsidR="00692E43" w:rsidRPr="000B39DA">
        <w:t xml:space="preserve">Arabica </w:t>
      </w:r>
      <w:r w:rsidRPr="000B39DA">
        <w:t>est issu d’une variété</w:t>
      </w:r>
      <w:r w:rsidR="00692E43" w:rsidRPr="000B39DA">
        <w:t xml:space="preserve"> à grosses fèves (Maragogypes).</w:t>
      </w:r>
      <w:r w:rsidRPr="000B39DA">
        <w:t xml:space="preserve"> C’est un café doux et long en bouche.</w:t>
      </w:r>
      <w:r w:rsidR="00160638" w:rsidRPr="000B39DA">
        <w:t xml:space="preserve"> </w:t>
      </w:r>
      <w:r w:rsidR="00431987">
        <w:t>S</w:t>
      </w:r>
      <w:r w:rsidR="00160638" w:rsidRPr="000B39DA">
        <w:t>es fèves sont récoltées dans les caféiers sauvages.</w:t>
      </w:r>
    </w:p>
    <w:p w:rsidR="00692E43" w:rsidRPr="000B39DA" w:rsidRDefault="00692E43" w:rsidP="000B39DA">
      <w:pPr>
        <w:pStyle w:val="NormalWeb"/>
        <w:spacing w:before="0" w:beforeAutospacing="0" w:after="0" w:afterAutospacing="0"/>
      </w:pPr>
      <w:r w:rsidRPr="000B39DA">
        <w:t> </w:t>
      </w:r>
    </w:p>
    <w:p w:rsidR="00692E43" w:rsidRPr="000B39DA" w:rsidRDefault="00692E43" w:rsidP="000B39DA">
      <w:pPr>
        <w:pStyle w:val="Retraitcorpsdetexte3"/>
        <w:spacing w:before="0" w:beforeAutospacing="0" w:after="0" w:afterAutospacing="0"/>
        <w:rPr>
          <w:bCs/>
          <w:i/>
          <w:iCs/>
        </w:rPr>
      </w:pPr>
      <w:r w:rsidRPr="000B39DA">
        <w:rPr>
          <w:bCs/>
          <w:i/>
          <w:iCs/>
        </w:rPr>
        <w:t>Guatemala</w:t>
      </w:r>
      <w:r w:rsidR="003C46DD" w:rsidRPr="000B39DA">
        <w:rPr>
          <w:bCs/>
          <w:i/>
          <w:iCs/>
        </w:rPr>
        <w:t xml:space="preserve"> - Fincas</w:t>
      </w:r>
      <w:r w:rsidRPr="000B39DA">
        <w:rPr>
          <w:bCs/>
          <w:i/>
          <w:iCs/>
        </w:rPr>
        <w:tab/>
      </w:r>
      <w:r w:rsidRPr="000B39DA">
        <w:rPr>
          <w:bCs/>
          <w:i/>
          <w:iCs/>
        </w:rPr>
        <w:tab/>
      </w:r>
    </w:p>
    <w:p w:rsidR="00692E43" w:rsidRPr="000B39DA" w:rsidRDefault="00F6724B" w:rsidP="000B39DA">
      <w:pPr>
        <w:adjustRightInd w:val="0"/>
      </w:pPr>
      <w:r w:rsidRPr="000B39DA">
        <w:t>Ce café est produit p</w:t>
      </w:r>
      <w:r w:rsidR="00692E43" w:rsidRPr="000B39DA">
        <w:t>ar de peti</w:t>
      </w:r>
      <w:r w:rsidRPr="000B39DA">
        <w:t>tes fermes les "Fincas" dont les</w:t>
      </w:r>
      <w:r w:rsidR="00692E43" w:rsidRPr="000B39DA">
        <w:t xml:space="preserve"> récoltes donnent un café équilibré, doux, agréablement odorant et légèrement </w:t>
      </w:r>
      <w:r w:rsidR="004D6A62" w:rsidRPr="000B39DA">
        <w:t>épicé et complexe</w:t>
      </w:r>
      <w:r w:rsidR="00692E43" w:rsidRPr="000B39DA">
        <w:t>.</w:t>
      </w:r>
    </w:p>
    <w:p w:rsidR="00692E43" w:rsidRPr="000B39DA" w:rsidRDefault="00692E43" w:rsidP="000B39DA">
      <w:pPr>
        <w:adjustRightInd w:val="0"/>
      </w:pPr>
      <w:r w:rsidRPr="000B39DA">
        <w:t> </w:t>
      </w:r>
    </w:p>
    <w:p w:rsidR="00692E43" w:rsidRPr="000B39DA" w:rsidRDefault="00692E43" w:rsidP="000B39DA">
      <w:pPr>
        <w:pStyle w:val="Retraitcorpsdetexte3"/>
        <w:spacing w:before="0" w:beforeAutospacing="0" w:after="0" w:afterAutospacing="0"/>
        <w:rPr>
          <w:bCs/>
          <w:i/>
          <w:iCs/>
        </w:rPr>
      </w:pPr>
      <w:r w:rsidRPr="000B39DA">
        <w:rPr>
          <w:bCs/>
          <w:i/>
          <w:iCs/>
        </w:rPr>
        <w:t>Jamaïque</w:t>
      </w:r>
      <w:r w:rsidR="003C46DD" w:rsidRPr="000B39DA">
        <w:rPr>
          <w:bCs/>
          <w:i/>
          <w:iCs/>
        </w:rPr>
        <w:t xml:space="preserve"> – Blue Mountain</w:t>
      </w:r>
    </w:p>
    <w:p w:rsidR="00692E43" w:rsidRPr="000B39DA" w:rsidRDefault="00F6724B" w:rsidP="000B39DA">
      <w:pPr>
        <w:pStyle w:val="Corpsdetexte2"/>
        <w:autoSpaceDE w:val="0"/>
        <w:spacing w:before="0" w:beforeAutospacing="0" w:after="0" w:afterAutospacing="0"/>
      </w:pPr>
      <w:r w:rsidRPr="000B39DA">
        <w:t>La région de production se trouve à l’Est de l’</w:t>
      </w:r>
      <w:r w:rsidR="00692E43" w:rsidRPr="000B39DA">
        <w:t xml:space="preserve">île en face de l’Amérique Centrale. </w:t>
      </w:r>
      <w:r w:rsidRPr="000B39DA">
        <w:t>Ce</w:t>
      </w:r>
      <w:r w:rsidR="00692E43" w:rsidRPr="000B39DA">
        <w:t xml:space="preserve"> café pousse à </w:t>
      </w:r>
      <w:smartTag w:uri="urn:schemas-microsoft-com:office:smarttags" w:element="metricconverter">
        <w:smartTagPr>
          <w:attr w:name="ProductID" w:val="2000 m￨tres"/>
        </w:smartTagPr>
        <w:r w:rsidR="00692E43" w:rsidRPr="000B39DA">
          <w:t>2000 mètres</w:t>
        </w:r>
      </w:smartTag>
      <w:r w:rsidR="00692E43" w:rsidRPr="000B39DA">
        <w:t xml:space="preserve"> d’altitude. La récolte se fait </w:t>
      </w:r>
      <w:r w:rsidRPr="000B39DA">
        <w:t>manuellement d’</w:t>
      </w:r>
      <w:r w:rsidR="00692E43" w:rsidRPr="000B39DA">
        <w:t>Août à Septembre</w:t>
      </w:r>
      <w:r w:rsidRPr="000B39DA">
        <w:t>. L</w:t>
      </w:r>
      <w:r w:rsidR="00692E43" w:rsidRPr="000B39DA">
        <w:t xml:space="preserve">e Blue Mountain </w:t>
      </w:r>
      <w:r w:rsidRPr="000B39DA">
        <w:t xml:space="preserve">est </w:t>
      </w:r>
      <w:r w:rsidR="004D6A62" w:rsidRPr="000B39DA">
        <w:t>souvent cons</w:t>
      </w:r>
      <w:r w:rsidR="00431987">
        <w:t>idéré comme le meilleur</w:t>
      </w:r>
      <w:r w:rsidR="004D6A62" w:rsidRPr="000B39DA">
        <w:t xml:space="preserve"> café du monde</w:t>
      </w:r>
      <w:r w:rsidRPr="000B39DA">
        <w:t>. Il</w:t>
      </w:r>
      <w:r w:rsidR="00692E43" w:rsidRPr="000B39DA">
        <w:t xml:space="preserve"> contient 1,24% de caféine.</w:t>
      </w:r>
    </w:p>
    <w:p w:rsidR="00160638" w:rsidRPr="000B39DA" w:rsidRDefault="00692E43" w:rsidP="000B39DA">
      <w:pPr>
        <w:pStyle w:val="NormalWeb"/>
        <w:spacing w:before="0" w:beforeAutospacing="0" w:after="0" w:afterAutospacing="0"/>
      </w:pPr>
      <w:r w:rsidRPr="000B39DA">
        <w:t> </w:t>
      </w:r>
    </w:p>
    <w:p w:rsidR="00B5357A" w:rsidRPr="000B39DA" w:rsidRDefault="007D4BDE" w:rsidP="000B39DA">
      <w:pPr>
        <w:pStyle w:val="Retraitcorpsdetexte3"/>
        <w:spacing w:before="0" w:beforeAutospacing="0" w:after="0" w:afterAutospacing="0"/>
        <w:rPr>
          <w:bCs/>
          <w:i/>
          <w:iCs/>
        </w:rPr>
      </w:pPr>
      <w:r w:rsidRPr="000B39DA">
        <w:rPr>
          <w:bCs/>
          <w:i/>
          <w:iCs/>
        </w:rPr>
        <w:t>A</w:t>
      </w:r>
      <w:r w:rsidR="003C46DD" w:rsidRPr="000B39DA">
        <w:rPr>
          <w:bCs/>
          <w:i/>
          <w:iCs/>
        </w:rPr>
        <w:t>frique</w:t>
      </w:r>
    </w:p>
    <w:p w:rsidR="00F6724B" w:rsidRPr="000B39DA" w:rsidRDefault="00F6724B" w:rsidP="000B39DA">
      <w:pPr>
        <w:pStyle w:val="Retraitcorpsdetexte3"/>
        <w:spacing w:before="0" w:beforeAutospacing="0" w:after="0" w:afterAutospacing="0"/>
        <w:rPr>
          <w:bCs/>
          <w:i/>
          <w:iCs/>
        </w:rPr>
      </w:pPr>
      <w:r w:rsidRPr="000B39DA">
        <w:rPr>
          <w:bCs/>
          <w:i/>
          <w:iCs/>
        </w:rPr>
        <w:t>Côte d’Ivoire – Robusta *</w:t>
      </w:r>
    </w:p>
    <w:p w:rsidR="00F6724B" w:rsidRPr="000B39DA" w:rsidRDefault="00F6724B" w:rsidP="000B39DA">
      <w:pPr>
        <w:pStyle w:val="Retraitcorpsdetexte3"/>
        <w:spacing w:before="0" w:beforeAutospacing="0" w:after="0" w:afterAutospacing="0"/>
      </w:pPr>
      <w:r w:rsidRPr="000B39DA">
        <w:t xml:space="preserve">Notre café "Robusta" pousse dans la zone forestière entre 100 et </w:t>
      </w:r>
      <w:smartTag w:uri="urn:schemas-microsoft-com:office:smarttags" w:element="metricconverter">
        <w:smartTagPr>
          <w:attr w:name="ProductID" w:val="400 m￨tres"/>
        </w:smartTagPr>
        <w:r w:rsidRPr="000B39DA">
          <w:t>400 mètres</w:t>
        </w:r>
      </w:smartTag>
      <w:r w:rsidRPr="000B39DA">
        <w:t xml:space="preserve"> d'altitude.</w:t>
      </w:r>
      <w:r w:rsidR="00431987">
        <w:t xml:space="preserve"> </w:t>
      </w:r>
      <w:r w:rsidRPr="000B39DA">
        <w:t xml:space="preserve">C’est un café </w:t>
      </w:r>
      <w:r w:rsidR="004D6A62" w:rsidRPr="000B39DA">
        <w:t xml:space="preserve">de base </w:t>
      </w:r>
      <w:r w:rsidRPr="000B39DA">
        <w:t>au goût neutre et homogène.</w:t>
      </w:r>
    </w:p>
    <w:p w:rsidR="00824E88" w:rsidRPr="000B39DA" w:rsidRDefault="00824E88" w:rsidP="000B39DA">
      <w:pPr>
        <w:pStyle w:val="Retraitcorpsdetexte3"/>
        <w:spacing w:before="0" w:beforeAutospacing="0" w:after="0" w:afterAutospacing="0"/>
        <w:rPr>
          <w:bCs/>
          <w:i/>
          <w:iCs/>
        </w:rPr>
      </w:pPr>
    </w:p>
    <w:p w:rsidR="00692E43" w:rsidRPr="000B39DA" w:rsidRDefault="003C46DD" w:rsidP="000B39DA">
      <w:pPr>
        <w:pStyle w:val="Retraitcorpsdetexte3"/>
        <w:spacing w:before="0" w:beforeAutospacing="0" w:after="0" w:afterAutospacing="0"/>
        <w:rPr>
          <w:bCs/>
          <w:i/>
          <w:iCs/>
        </w:rPr>
      </w:pPr>
      <w:r w:rsidRPr="000B39DA">
        <w:rPr>
          <w:bCs/>
          <w:i/>
          <w:iCs/>
        </w:rPr>
        <w:t>Ethiopie - Yrgacheffe</w:t>
      </w:r>
      <w:r w:rsidR="00692E43" w:rsidRPr="000B39DA">
        <w:rPr>
          <w:bCs/>
          <w:i/>
          <w:iCs/>
        </w:rPr>
        <w:tab/>
      </w:r>
    </w:p>
    <w:p w:rsidR="00160638" w:rsidRPr="000B39DA" w:rsidRDefault="00692E43" w:rsidP="000B39DA">
      <w:pPr>
        <w:pStyle w:val="NormalWeb"/>
        <w:spacing w:before="0" w:beforeAutospacing="0" w:after="0" w:afterAutospacing="0"/>
      </w:pPr>
      <w:r w:rsidRPr="000B39DA">
        <w:t xml:space="preserve">Pays d'origine du café, </w:t>
      </w:r>
      <w:r w:rsidR="00431987">
        <w:t>c</w:t>
      </w:r>
      <w:r w:rsidRPr="000B39DA">
        <w:t xml:space="preserve">e </w:t>
      </w:r>
      <w:r w:rsidR="00160638" w:rsidRPr="000B39DA">
        <w:t>café est</w:t>
      </w:r>
      <w:r w:rsidRPr="000B39DA">
        <w:t xml:space="preserve"> doux et ar</w:t>
      </w:r>
      <w:r w:rsidR="00431987">
        <w:t>ô</w:t>
      </w:r>
      <w:r w:rsidRPr="000B39DA">
        <w:t>matique, bien équilibrés, dégageant un parfum de fleur avec des pointes chocolatées.</w:t>
      </w:r>
      <w:r w:rsidR="00160638" w:rsidRPr="000B39DA">
        <w:t xml:space="preserve"> L’Yrgacheffe</w:t>
      </w:r>
      <w:r w:rsidR="00431987">
        <w:t xml:space="preserve"> se caractérise</w:t>
      </w:r>
      <w:r w:rsidR="00160638" w:rsidRPr="000B39DA">
        <w:t xml:space="preserve"> par un arôme reconnaissable et un riche équilibre.</w:t>
      </w:r>
      <w:r w:rsidR="00160638" w:rsidRPr="000B39DA">
        <w:rPr>
          <w:bCs/>
        </w:rPr>
        <w:br/>
      </w:r>
    </w:p>
    <w:p w:rsidR="00692E43" w:rsidRPr="000B39DA" w:rsidRDefault="00692E43" w:rsidP="000B39DA">
      <w:pPr>
        <w:pStyle w:val="Retraitcorpsdetexte3"/>
        <w:spacing w:before="0" w:beforeAutospacing="0" w:after="0" w:afterAutospacing="0"/>
        <w:rPr>
          <w:bCs/>
          <w:i/>
          <w:iCs/>
        </w:rPr>
      </w:pPr>
      <w:r w:rsidRPr="000B39DA">
        <w:rPr>
          <w:bCs/>
          <w:i/>
          <w:iCs/>
        </w:rPr>
        <w:t>Kenya</w:t>
      </w:r>
      <w:r w:rsidR="003C46DD" w:rsidRPr="000B39DA">
        <w:rPr>
          <w:bCs/>
          <w:i/>
          <w:iCs/>
        </w:rPr>
        <w:t xml:space="preserve"> – Hauts plateaux</w:t>
      </w:r>
    </w:p>
    <w:p w:rsidR="00692E43" w:rsidRPr="000B39DA" w:rsidRDefault="00160638" w:rsidP="000B39DA">
      <w:pPr>
        <w:pStyle w:val="Corpsdetexte2"/>
        <w:spacing w:before="0" w:beforeAutospacing="0" w:after="0" w:afterAutospacing="0"/>
      </w:pPr>
      <w:r w:rsidRPr="000B39DA">
        <w:t>C</w:t>
      </w:r>
      <w:r w:rsidR="00692E43" w:rsidRPr="000B39DA">
        <w:t>e café</w:t>
      </w:r>
      <w:r w:rsidRPr="000B39DA">
        <w:t xml:space="preserve"> </w:t>
      </w:r>
      <w:r w:rsidR="00692E43" w:rsidRPr="000B39DA">
        <w:t>est cultivé sous les bananiers à une altitude de 1</w:t>
      </w:r>
      <w:r w:rsidRPr="000B39DA">
        <w:t xml:space="preserve"> </w:t>
      </w:r>
      <w:r w:rsidR="00692E43" w:rsidRPr="000B39DA">
        <w:t xml:space="preserve">500 à </w:t>
      </w:r>
      <w:smartTag w:uri="urn:schemas-microsoft-com:office:smarttags" w:element="metricconverter">
        <w:smartTagPr>
          <w:attr w:name="ProductID" w:val="2 000 m￨tres"/>
        </w:smartTagPr>
        <w:r w:rsidR="00692E43" w:rsidRPr="000B39DA">
          <w:t>2</w:t>
        </w:r>
        <w:r w:rsidRPr="000B39DA">
          <w:t xml:space="preserve"> </w:t>
        </w:r>
        <w:r w:rsidR="00692E43" w:rsidRPr="000B39DA">
          <w:t>000 mètres</w:t>
        </w:r>
      </w:smartTag>
      <w:r w:rsidR="00692E43" w:rsidRPr="000B39DA">
        <w:t xml:space="preserve">. </w:t>
      </w:r>
    </w:p>
    <w:p w:rsidR="00692E43" w:rsidRPr="000B39DA" w:rsidRDefault="004D6A62" w:rsidP="000B39DA">
      <w:pPr>
        <w:pStyle w:val="NormalWeb"/>
        <w:spacing w:before="0" w:beforeAutospacing="0" w:after="0" w:afterAutospacing="0"/>
      </w:pPr>
      <w:r w:rsidRPr="000B39DA">
        <w:t>Un café célèbre pour la puissance de sa saveur, son ar</w:t>
      </w:r>
      <w:r w:rsidR="00431987">
        <w:t>ô</w:t>
      </w:r>
      <w:r w:rsidRPr="000B39DA">
        <w:t>me et son acidité.</w:t>
      </w:r>
    </w:p>
    <w:p w:rsidR="004D6A62" w:rsidRPr="000B39DA" w:rsidRDefault="004D6A62" w:rsidP="000B39DA">
      <w:pPr>
        <w:pStyle w:val="Retraitcorpsdetexte3"/>
        <w:spacing w:before="0" w:beforeAutospacing="0" w:after="0" w:afterAutospacing="0"/>
        <w:rPr>
          <w:bCs/>
          <w:i/>
          <w:iCs/>
        </w:rPr>
      </w:pPr>
    </w:p>
    <w:p w:rsidR="00692E43" w:rsidRPr="000B39DA" w:rsidRDefault="00692E43" w:rsidP="000B39DA">
      <w:pPr>
        <w:pStyle w:val="Retraitcorpsdetexte3"/>
        <w:spacing w:before="0" w:beforeAutospacing="0" w:after="0" w:afterAutospacing="0"/>
        <w:rPr>
          <w:bCs/>
          <w:i/>
          <w:iCs/>
        </w:rPr>
      </w:pPr>
      <w:r w:rsidRPr="000B39DA">
        <w:rPr>
          <w:bCs/>
          <w:i/>
          <w:iCs/>
        </w:rPr>
        <w:t>Ouganda</w:t>
      </w:r>
      <w:r w:rsidR="003C46DD" w:rsidRPr="000B39DA">
        <w:rPr>
          <w:bCs/>
          <w:i/>
          <w:iCs/>
        </w:rPr>
        <w:t xml:space="preserve"> - Robusta</w:t>
      </w:r>
    </w:p>
    <w:p w:rsidR="00692E43" w:rsidRPr="000B39DA" w:rsidRDefault="00255478" w:rsidP="000B39DA">
      <w:pPr>
        <w:adjustRightInd w:val="0"/>
      </w:pPr>
      <w:r w:rsidRPr="000B39DA">
        <w:t>Produit dans les monts Elgon, c</w:t>
      </w:r>
      <w:r w:rsidR="00160638" w:rsidRPr="000B39DA">
        <w:t xml:space="preserve">e café </w:t>
      </w:r>
      <w:r w:rsidR="00692E43" w:rsidRPr="000B39DA">
        <w:t>a une saveur forte et audacieuse, un arôme fier et sauvage.</w:t>
      </w:r>
      <w:r w:rsidRPr="000B39DA">
        <w:t xml:space="preserve"> Nous conseillons de tester ce nouveau grand cru.</w:t>
      </w:r>
    </w:p>
    <w:p w:rsidR="003C46DD" w:rsidRPr="000B39DA" w:rsidRDefault="003C46DD" w:rsidP="000B39DA">
      <w:pPr>
        <w:adjustRightInd w:val="0"/>
      </w:pPr>
    </w:p>
    <w:p w:rsidR="00B5357A" w:rsidRPr="000B39DA" w:rsidRDefault="003C46DD" w:rsidP="000B39DA">
      <w:pPr>
        <w:pStyle w:val="Retraitcorpsdetexte3"/>
        <w:spacing w:before="0" w:beforeAutospacing="0" w:after="0" w:afterAutospacing="0"/>
        <w:rPr>
          <w:bCs/>
          <w:i/>
          <w:iCs/>
        </w:rPr>
      </w:pPr>
      <w:r w:rsidRPr="000B39DA">
        <w:rPr>
          <w:bCs/>
          <w:i/>
          <w:iCs/>
        </w:rPr>
        <w:t>Asie</w:t>
      </w:r>
    </w:p>
    <w:p w:rsidR="00692E43" w:rsidRPr="000B39DA" w:rsidRDefault="00692E43" w:rsidP="000B39DA">
      <w:pPr>
        <w:pStyle w:val="Retraitcorpsdetexte3"/>
        <w:spacing w:before="0" w:beforeAutospacing="0" w:after="0" w:afterAutospacing="0"/>
        <w:rPr>
          <w:bCs/>
          <w:i/>
          <w:iCs/>
        </w:rPr>
      </w:pPr>
      <w:r w:rsidRPr="000B39DA">
        <w:rPr>
          <w:bCs/>
          <w:i/>
          <w:iCs/>
        </w:rPr>
        <w:t>Inde</w:t>
      </w:r>
      <w:r w:rsidR="003C46DD" w:rsidRPr="000B39DA">
        <w:rPr>
          <w:bCs/>
          <w:i/>
          <w:iCs/>
        </w:rPr>
        <w:t xml:space="preserve"> - Mysore</w:t>
      </w:r>
    </w:p>
    <w:p w:rsidR="00692E43" w:rsidRPr="000B39DA" w:rsidRDefault="00160638" w:rsidP="000B39DA">
      <w:pPr>
        <w:pStyle w:val="Corpsdetexte"/>
        <w:spacing w:before="0" w:beforeAutospacing="0" w:after="0" w:afterAutospacing="0"/>
      </w:pPr>
      <w:r w:rsidRPr="000B39DA">
        <w:lastRenderedPageBreak/>
        <w:t>Ce</w:t>
      </w:r>
      <w:r w:rsidR="00692E43" w:rsidRPr="000B39DA">
        <w:t xml:space="preserve"> café est considéré comme </w:t>
      </w:r>
      <w:r w:rsidR="00255478" w:rsidRPr="000B39DA">
        <w:t xml:space="preserve">l’un des </w:t>
      </w:r>
      <w:r w:rsidR="00692E43" w:rsidRPr="000B39DA">
        <w:t>meilleur</w:t>
      </w:r>
      <w:r w:rsidR="00431987">
        <w:t>s</w:t>
      </w:r>
      <w:r w:rsidR="00692E43" w:rsidRPr="000B39DA">
        <w:t xml:space="preserve"> du monde. Il se mélange avec n'importe quel "Arabica" auquel il apporte son arôme corsé.</w:t>
      </w:r>
      <w:r w:rsidRPr="000B39DA">
        <w:t xml:space="preserve"> Il est léger et peu caféin</w:t>
      </w:r>
      <w:r w:rsidR="00431987">
        <w:t>é</w:t>
      </w:r>
      <w:r w:rsidRPr="000B39DA">
        <w:t>. Il est parfait pour l’après midi ou le soir</w:t>
      </w:r>
      <w:r w:rsidR="00431987">
        <w:t>.</w:t>
      </w:r>
    </w:p>
    <w:p w:rsidR="00F6724B" w:rsidRPr="000B39DA" w:rsidRDefault="00F6724B" w:rsidP="000B39DA">
      <w:pPr>
        <w:pStyle w:val="Retraitcorpsdetexte3"/>
        <w:spacing w:before="0" w:beforeAutospacing="0" w:after="0" w:afterAutospacing="0"/>
        <w:rPr>
          <w:bCs/>
          <w:i/>
          <w:iCs/>
        </w:rPr>
      </w:pPr>
    </w:p>
    <w:p w:rsidR="00160638" w:rsidRPr="000B39DA" w:rsidRDefault="00160638" w:rsidP="000B39DA">
      <w:pPr>
        <w:pStyle w:val="Retraitcorpsdetexte3"/>
        <w:spacing w:before="0" w:beforeAutospacing="0" w:after="0" w:afterAutospacing="0"/>
        <w:rPr>
          <w:bCs/>
          <w:i/>
          <w:iCs/>
        </w:rPr>
      </w:pPr>
      <w:r w:rsidRPr="000B39DA">
        <w:rPr>
          <w:bCs/>
          <w:i/>
          <w:iCs/>
        </w:rPr>
        <w:t>Inde – Mysore décaféiné</w:t>
      </w:r>
    </w:p>
    <w:p w:rsidR="00160638" w:rsidRPr="000B39DA" w:rsidRDefault="00160638" w:rsidP="000B39DA">
      <w:pPr>
        <w:pStyle w:val="Corpsdetexte"/>
        <w:spacing w:before="0" w:beforeAutospacing="0" w:after="0" w:afterAutospacing="0"/>
      </w:pPr>
      <w:r w:rsidRPr="000B39DA">
        <w:t>Ce décaféiné est conçu à partir d’un café faiblement caféin</w:t>
      </w:r>
      <w:r w:rsidR="00431987">
        <w:t>é</w:t>
      </w:r>
      <w:r w:rsidRPr="000B39DA">
        <w:t>. Il conserve une large palette d’ar</w:t>
      </w:r>
      <w:r w:rsidR="00431987">
        <w:t>ô</w:t>
      </w:r>
      <w:r w:rsidRPr="000B39DA">
        <w:t>me</w:t>
      </w:r>
      <w:r w:rsidR="00255478" w:rsidRPr="000B39DA">
        <w:t>s, inhabituel</w:t>
      </w:r>
      <w:r w:rsidRPr="000B39DA">
        <w:t xml:space="preserve"> pour ce type de café. </w:t>
      </w:r>
    </w:p>
    <w:p w:rsidR="00E06D66" w:rsidRPr="000B39DA" w:rsidRDefault="00E06D66" w:rsidP="000B39DA">
      <w:pPr>
        <w:pStyle w:val="Corpsdetexte"/>
        <w:spacing w:before="0" w:beforeAutospacing="0" w:after="0" w:afterAutospacing="0"/>
      </w:pPr>
    </w:p>
    <w:p w:rsidR="003C46DD" w:rsidRPr="000B39DA" w:rsidRDefault="003C46DD" w:rsidP="000B39DA">
      <w:pPr>
        <w:pStyle w:val="Retraitcorpsdetexte3"/>
        <w:spacing w:before="0" w:beforeAutospacing="0" w:after="0" w:afterAutospacing="0"/>
        <w:rPr>
          <w:bCs/>
          <w:i/>
          <w:iCs/>
        </w:rPr>
      </w:pPr>
      <w:r w:rsidRPr="000B39DA">
        <w:rPr>
          <w:bCs/>
          <w:i/>
          <w:iCs/>
        </w:rPr>
        <w:t>Inde - Malabar</w:t>
      </w:r>
    </w:p>
    <w:p w:rsidR="00692E43" w:rsidRPr="000B39DA" w:rsidRDefault="00160638" w:rsidP="000B39DA">
      <w:pPr>
        <w:pStyle w:val="Corpsdetexte"/>
        <w:spacing w:before="0" w:beforeAutospacing="0" w:after="0" w:afterAutospacing="0"/>
      </w:pPr>
      <w:r w:rsidRPr="000B39DA">
        <w:t>Le Malabar</w:t>
      </w:r>
      <w:r w:rsidR="00692E43" w:rsidRPr="000B39DA">
        <w:t xml:space="preserve"> est le grand cru indien. C’est un café corsé et épicé</w:t>
      </w:r>
      <w:r w:rsidR="00431987">
        <w:t>,</w:t>
      </w:r>
      <w:r w:rsidR="00692E43" w:rsidRPr="000B39DA">
        <w:t xml:space="preserve"> parfait pour le matin et le début de journée.</w:t>
      </w:r>
    </w:p>
    <w:p w:rsidR="00160638" w:rsidRPr="000B39DA" w:rsidRDefault="00692E43" w:rsidP="000B39DA">
      <w:pPr>
        <w:pStyle w:val="Corpsdetexte"/>
        <w:spacing w:before="0" w:beforeAutospacing="0" w:after="0" w:afterAutospacing="0"/>
      </w:pPr>
      <w:r w:rsidRPr="000B39DA">
        <w:t> </w:t>
      </w:r>
    </w:p>
    <w:p w:rsidR="00692E43" w:rsidRPr="000B39DA" w:rsidRDefault="00692E43" w:rsidP="000B39DA">
      <w:pPr>
        <w:pStyle w:val="Retraitcorpsdetexte3"/>
        <w:spacing w:before="0" w:beforeAutospacing="0" w:after="0" w:afterAutospacing="0"/>
        <w:rPr>
          <w:bCs/>
          <w:i/>
          <w:iCs/>
        </w:rPr>
      </w:pPr>
      <w:r w:rsidRPr="000B39DA">
        <w:rPr>
          <w:bCs/>
          <w:i/>
          <w:iCs/>
        </w:rPr>
        <w:t>Indonésie</w:t>
      </w:r>
      <w:r w:rsidR="003C46DD" w:rsidRPr="000B39DA">
        <w:rPr>
          <w:bCs/>
          <w:i/>
          <w:iCs/>
        </w:rPr>
        <w:t xml:space="preserve"> - Mandheling</w:t>
      </w:r>
      <w:r w:rsidRPr="000B39DA">
        <w:rPr>
          <w:bCs/>
          <w:i/>
          <w:iCs/>
        </w:rPr>
        <w:tab/>
      </w:r>
      <w:r w:rsidRPr="000B39DA">
        <w:rPr>
          <w:bCs/>
          <w:i/>
          <w:iCs/>
        </w:rPr>
        <w:tab/>
      </w:r>
    </w:p>
    <w:p w:rsidR="00255478" w:rsidRPr="000B39DA" w:rsidRDefault="00255478" w:rsidP="000B39DA">
      <w:pPr>
        <w:pStyle w:val="NormalWeb"/>
        <w:spacing w:before="0" w:beforeAutospacing="0" w:after="0" w:afterAutospacing="0"/>
      </w:pPr>
      <w:r w:rsidRPr="000B39DA">
        <w:t>Le Mandheling </w:t>
      </w:r>
      <w:r w:rsidR="00692E43" w:rsidRPr="000B39DA">
        <w:t xml:space="preserve">en provenance de Java </w:t>
      </w:r>
      <w:r w:rsidRPr="000B39DA">
        <w:t>est réalisé à partir de</w:t>
      </w:r>
      <w:r w:rsidR="00692E43" w:rsidRPr="000B39DA">
        <w:t>s meilleure</w:t>
      </w:r>
      <w:r w:rsidR="00431987">
        <w:t>s fèves d'Indonésie</w:t>
      </w:r>
      <w:r w:rsidRPr="000B39DA">
        <w:t xml:space="preserve"> et procure</w:t>
      </w:r>
      <w:r w:rsidR="00692E43" w:rsidRPr="000B39DA">
        <w:t xml:space="preserve"> un café riche, doux et au plein arôme. </w:t>
      </w:r>
    </w:p>
    <w:p w:rsidR="00692E43" w:rsidRPr="000B39DA" w:rsidRDefault="00692E43" w:rsidP="000B39DA">
      <w:pPr>
        <w:pStyle w:val="NormalWeb"/>
        <w:spacing w:before="0" w:beforeAutospacing="0" w:after="0" w:afterAutospacing="0"/>
      </w:pPr>
    </w:p>
    <w:p w:rsidR="00692E43" w:rsidRPr="000B39DA" w:rsidRDefault="00692E43" w:rsidP="000B39DA">
      <w:pPr>
        <w:pStyle w:val="Retraitcorpsdetexte3"/>
        <w:spacing w:before="0" w:beforeAutospacing="0" w:after="0" w:afterAutospacing="0"/>
        <w:rPr>
          <w:bCs/>
          <w:i/>
          <w:iCs/>
        </w:rPr>
      </w:pPr>
      <w:r w:rsidRPr="000B39DA">
        <w:rPr>
          <w:bCs/>
          <w:i/>
          <w:iCs/>
        </w:rPr>
        <w:t>Vietnam</w:t>
      </w:r>
      <w:r w:rsidR="003C46DD" w:rsidRPr="000B39DA">
        <w:rPr>
          <w:bCs/>
          <w:i/>
          <w:iCs/>
        </w:rPr>
        <w:t xml:space="preserve"> – Robusta *</w:t>
      </w:r>
    </w:p>
    <w:p w:rsidR="00692E43" w:rsidRPr="000B39DA" w:rsidRDefault="00692E43" w:rsidP="000B39DA">
      <w:pPr>
        <w:adjustRightInd w:val="0"/>
      </w:pPr>
      <w:r w:rsidRPr="000B39DA">
        <w:t xml:space="preserve">Bien qu'il soit venu tardivement à la culture du café, le Vietnam produit un café fort honorable et </w:t>
      </w:r>
      <w:r w:rsidR="00E557F1" w:rsidRPr="000B39DA">
        <w:t>très</w:t>
      </w:r>
      <w:r w:rsidRPr="000B39DA">
        <w:t xml:space="preserve"> régulier en saveur.</w:t>
      </w:r>
    </w:p>
    <w:p w:rsidR="00692E43" w:rsidRPr="000B39DA" w:rsidRDefault="00692E43" w:rsidP="000B39DA">
      <w:pPr>
        <w:adjustRightInd w:val="0"/>
      </w:pPr>
      <w:r w:rsidRPr="000B39DA">
        <w:t> </w:t>
      </w:r>
    </w:p>
    <w:p w:rsidR="00E06D66" w:rsidRPr="000B39DA" w:rsidRDefault="003C46DD" w:rsidP="000B39DA">
      <w:pPr>
        <w:pStyle w:val="Retraitcorpsdetexte3"/>
        <w:spacing w:before="0" w:beforeAutospacing="0" w:after="0" w:afterAutospacing="0"/>
        <w:rPr>
          <w:bCs/>
          <w:i/>
          <w:iCs/>
        </w:rPr>
      </w:pPr>
      <w:r w:rsidRPr="000B39DA">
        <w:rPr>
          <w:bCs/>
          <w:i/>
          <w:iCs/>
        </w:rPr>
        <w:t>Arabie</w:t>
      </w:r>
    </w:p>
    <w:p w:rsidR="00692E43" w:rsidRPr="000B39DA" w:rsidRDefault="003C46DD" w:rsidP="000B39DA">
      <w:pPr>
        <w:pStyle w:val="Retraitcorpsdetexte3"/>
        <w:spacing w:before="0" w:beforeAutospacing="0" w:after="0" w:afterAutospacing="0"/>
        <w:rPr>
          <w:bCs/>
          <w:i/>
          <w:iCs/>
        </w:rPr>
      </w:pPr>
      <w:r w:rsidRPr="000B39DA">
        <w:rPr>
          <w:bCs/>
          <w:i/>
          <w:iCs/>
        </w:rPr>
        <w:t>Yémen- Kaffa</w:t>
      </w:r>
      <w:r w:rsidR="00692E43" w:rsidRPr="000B39DA">
        <w:rPr>
          <w:bCs/>
          <w:i/>
          <w:iCs/>
        </w:rPr>
        <w:tab/>
      </w:r>
    </w:p>
    <w:p w:rsidR="00692E43" w:rsidRPr="000B39DA" w:rsidRDefault="00255478" w:rsidP="000B39DA">
      <w:pPr>
        <w:pStyle w:val="Corpsdetexte2"/>
        <w:autoSpaceDE w:val="0"/>
        <w:spacing w:before="0" w:beforeAutospacing="0" w:after="0" w:afterAutospacing="0"/>
      </w:pPr>
      <w:r w:rsidRPr="000B39DA">
        <w:t>L</w:t>
      </w:r>
      <w:r w:rsidR="00692E43" w:rsidRPr="000B39DA">
        <w:t xml:space="preserve">a province de "Kaffa" </w:t>
      </w:r>
      <w:r w:rsidRPr="000B39DA">
        <w:t>aurait donné naissance au mot café et son transport par l’Arabie aurai</w:t>
      </w:r>
      <w:r w:rsidR="00431987">
        <w:t>t</w:t>
      </w:r>
      <w:r w:rsidRPr="000B39DA">
        <w:t xml:space="preserve"> donné naissance au mot Arabica</w:t>
      </w:r>
      <w:r w:rsidR="00692E43" w:rsidRPr="000B39DA">
        <w:t>. Les caféiers poussent sur des coteaux rocailleux et y sont cultivés selon des méthodes traditionnelles. La récolte y est encore faite à la mai</w:t>
      </w:r>
      <w:r w:rsidRPr="000B39DA">
        <w:t>n. Ce cru (Moka) peu corsé et très acidulé possède un arôme très personnel.</w:t>
      </w:r>
      <w:r w:rsidR="00692E43" w:rsidRPr="000B39DA">
        <w:t xml:space="preserve"> </w:t>
      </w:r>
    </w:p>
    <w:p w:rsidR="00692E43" w:rsidRPr="000B39DA" w:rsidRDefault="00692E43" w:rsidP="000B39DA"/>
    <w:p w:rsidR="00050B6B" w:rsidRPr="000B39DA" w:rsidRDefault="00E06D66" w:rsidP="000B39DA">
      <w:r w:rsidRPr="000B39DA">
        <w:t>Nos café</w:t>
      </w:r>
      <w:r w:rsidR="00050B6B" w:rsidRPr="000B39DA">
        <w:t>s</w:t>
      </w:r>
      <w:r w:rsidRPr="000B39DA">
        <w:t xml:space="preserve"> sont conditionnés en bo</w:t>
      </w:r>
      <w:r w:rsidR="00431987">
        <w:t>î</w:t>
      </w:r>
      <w:r w:rsidRPr="000B39DA">
        <w:t>te de 50 dosettes. Chaque dosette est en</w:t>
      </w:r>
      <w:r w:rsidR="00050B6B" w:rsidRPr="000B39DA">
        <w:t>fermé</w:t>
      </w:r>
      <w:r w:rsidR="00431987">
        <w:t>e</w:t>
      </w:r>
      <w:r w:rsidR="00050B6B" w:rsidRPr="000B39DA">
        <w:t xml:space="preserve"> dans un sachet </w:t>
      </w:r>
      <w:r w:rsidR="00824E88" w:rsidRPr="000B39DA">
        <w:t>hermétique</w:t>
      </w:r>
      <w:r w:rsidRPr="000B39DA">
        <w:t xml:space="preserve"> </w:t>
      </w:r>
      <w:r w:rsidR="00431987">
        <w:t>destiné</w:t>
      </w:r>
      <w:r w:rsidRPr="000B39DA">
        <w:t xml:space="preserve"> à préserver tous les arômes.</w:t>
      </w:r>
    </w:p>
    <w:p w:rsidR="00050B6B" w:rsidRPr="000B39DA" w:rsidRDefault="00050B6B" w:rsidP="000B39DA">
      <w:r w:rsidRPr="000B39DA">
        <w:t xml:space="preserve">Vous pouvez vous réapprovisionner sur notre site : </w:t>
      </w:r>
      <w:r w:rsidRPr="000B39DA">
        <w:rPr>
          <w:bCs/>
        </w:rPr>
        <w:t>www.malabarcafe.fr</w:t>
      </w:r>
    </w:p>
    <w:p w:rsidR="00050B6B" w:rsidRPr="000B39DA" w:rsidRDefault="00050B6B" w:rsidP="000B39DA"/>
    <w:p w:rsidR="00050B6B" w:rsidRPr="000B39DA" w:rsidRDefault="00050B6B" w:rsidP="000B39DA"/>
    <w:p w:rsidR="00E06D66" w:rsidRPr="000B39DA" w:rsidRDefault="00E06D66" w:rsidP="00692E43">
      <w:pPr>
        <w:rPr>
          <w:color w:val="333333"/>
          <w:sz w:val="20"/>
          <w:szCs w:val="20"/>
        </w:rPr>
      </w:pPr>
    </w:p>
    <w:sectPr w:rsidR="00E06D66" w:rsidRPr="000B39DA" w:rsidSect="000B39DA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/>
  <w:rsids>
    <w:rsidRoot w:val="00692E43"/>
    <w:rsid w:val="00050B6B"/>
    <w:rsid w:val="000B39DA"/>
    <w:rsid w:val="00160638"/>
    <w:rsid w:val="001C6F48"/>
    <w:rsid w:val="00255478"/>
    <w:rsid w:val="003C46DD"/>
    <w:rsid w:val="00431987"/>
    <w:rsid w:val="004D6A62"/>
    <w:rsid w:val="005E2E9F"/>
    <w:rsid w:val="00692E43"/>
    <w:rsid w:val="007D4BDE"/>
    <w:rsid w:val="00824E88"/>
    <w:rsid w:val="008A5484"/>
    <w:rsid w:val="00964676"/>
    <w:rsid w:val="00A75FF1"/>
    <w:rsid w:val="00B5357A"/>
    <w:rsid w:val="00C76E31"/>
    <w:rsid w:val="00D2409B"/>
    <w:rsid w:val="00E06D66"/>
    <w:rsid w:val="00E557F1"/>
    <w:rsid w:val="00E73DD6"/>
    <w:rsid w:val="00F67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qFormat/>
    <w:rsid w:val="00692E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qFormat/>
    <w:rsid w:val="00692E4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qFormat/>
    <w:rsid w:val="00692E4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ienhypertexte">
    <w:name w:val="Hyperlink"/>
    <w:basedOn w:val="Policepardfaut"/>
    <w:rsid w:val="00692E43"/>
    <w:rPr>
      <w:color w:val="0000FF"/>
      <w:u w:val="single"/>
    </w:rPr>
  </w:style>
  <w:style w:type="paragraph" w:styleId="Retraitcorpsdetexte3">
    <w:name w:val="Body Text Indent 3"/>
    <w:basedOn w:val="Normal"/>
    <w:rsid w:val="00692E43"/>
    <w:pPr>
      <w:spacing w:before="100" w:beforeAutospacing="1" w:after="100" w:afterAutospacing="1"/>
    </w:pPr>
  </w:style>
  <w:style w:type="paragraph" w:styleId="Corpsdetexte2">
    <w:name w:val="Body Text 2"/>
    <w:basedOn w:val="Normal"/>
    <w:rsid w:val="00692E43"/>
    <w:pPr>
      <w:spacing w:before="100" w:beforeAutospacing="1" w:after="100" w:afterAutospacing="1"/>
    </w:pPr>
  </w:style>
  <w:style w:type="paragraph" w:styleId="Corpsdetexte">
    <w:name w:val="Body Text"/>
    <w:basedOn w:val="Normal"/>
    <w:rsid w:val="00692E43"/>
    <w:pPr>
      <w:spacing w:before="100" w:beforeAutospacing="1" w:after="100" w:afterAutospacing="1"/>
    </w:pPr>
  </w:style>
  <w:style w:type="character" w:styleId="lev">
    <w:name w:val="Strong"/>
    <w:basedOn w:val="Policepardfaut"/>
    <w:qFormat/>
    <w:rsid w:val="00692E43"/>
    <w:rPr>
      <w:b/>
      <w:bCs/>
    </w:rPr>
  </w:style>
  <w:style w:type="character" w:styleId="Accentuation">
    <w:name w:val="Emphasis"/>
    <w:basedOn w:val="Policepardfaut"/>
    <w:qFormat/>
    <w:rsid w:val="00692E43"/>
    <w:rPr>
      <w:i/>
      <w:iCs/>
    </w:rPr>
  </w:style>
  <w:style w:type="paragraph" w:styleId="NormalWeb">
    <w:name w:val="Normal (Web)"/>
    <w:basedOn w:val="Normal"/>
    <w:rsid w:val="00692E43"/>
    <w:pPr>
      <w:spacing w:before="100" w:beforeAutospacing="1" w:after="100" w:afterAutospacing="1"/>
    </w:pPr>
  </w:style>
  <w:style w:type="paragraph" w:customStyle="1" w:styleId="texte">
    <w:name w:val="texte"/>
    <w:basedOn w:val="Normal"/>
    <w:rsid w:val="00C76E31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6"/>
        <w:tab w:val="left" w:pos="4819"/>
        <w:tab w:val="left" w:pos="5103"/>
        <w:tab w:val="left" w:pos="5386"/>
      </w:tabs>
      <w:autoSpaceDE w:val="0"/>
      <w:autoSpaceDN w:val="0"/>
      <w:adjustRightInd w:val="0"/>
      <w:spacing w:line="288" w:lineRule="auto"/>
      <w:ind w:left="283" w:hanging="283"/>
      <w:jc w:val="both"/>
      <w:textAlignment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Costa Rica</vt:lpstr>
    </vt:vector>
  </TitlesOfParts>
  <Company>cterrier.com</Company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Costa Rica</dc:title>
  <dc:creator>Claude tTerrier</dc:creator>
  <cp:lastModifiedBy>claude</cp:lastModifiedBy>
  <cp:revision>2</cp:revision>
  <dcterms:created xsi:type="dcterms:W3CDTF">2009-02-27T08:34:00Z</dcterms:created>
  <dcterms:modified xsi:type="dcterms:W3CDTF">2009-02-27T08:34:00Z</dcterms:modified>
</cp:coreProperties>
</file>